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64" w:rsidRPr="00084B29" w:rsidRDefault="00686F64" w:rsidP="00686F64">
      <w:pPr>
        <w:jc w:val="center"/>
        <w:rPr>
          <w:b/>
          <w:sz w:val="32"/>
          <w:szCs w:val="32"/>
        </w:rPr>
      </w:pPr>
      <w:r w:rsidRPr="00084B29">
        <w:rPr>
          <w:b/>
          <w:sz w:val="32"/>
          <w:szCs w:val="32"/>
        </w:rPr>
        <w:t>График об</w:t>
      </w:r>
      <w:r>
        <w:rPr>
          <w:b/>
          <w:sz w:val="32"/>
          <w:szCs w:val="32"/>
        </w:rPr>
        <w:t xml:space="preserve">язательных контрольных работ </w:t>
      </w:r>
    </w:p>
    <w:p w:rsidR="00686F64" w:rsidRPr="00084B29" w:rsidRDefault="00686F64" w:rsidP="00686F64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0"/>
        <w:gridCol w:w="2597"/>
        <w:gridCol w:w="7469"/>
      </w:tblGrid>
      <w:tr w:rsidR="00686F64" w:rsidRPr="00675476" w:rsidTr="00A65895">
        <w:tc>
          <w:tcPr>
            <w:tcW w:w="4720" w:type="dxa"/>
          </w:tcPr>
          <w:p w:rsidR="00686F64" w:rsidRPr="00B52E3A" w:rsidRDefault="00686F64" w:rsidP="00A6589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52E3A">
              <w:rPr>
                <w:b/>
                <w:bCs/>
                <w:color w:val="000000"/>
                <w:sz w:val="28"/>
                <w:szCs w:val="28"/>
              </w:rPr>
              <w:t>Раздел</w:t>
            </w:r>
          </w:p>
          <w:p w:rsidR="00686F64" w:rsidRPr="00B52E3A" w:rsidRDefault="00686F64" w:rsidP="00A6589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7" w:type="dxa"/>
          </w:tcPr>
          <w:p w:rsidR="00686F64" w:rsidRPr="00B52E3A" w:rsidRDefault="00686F64" w:rsidP="00A6589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52E3A">
              <w:rPr>
                <w:b/>
                <w:bCs/>
                <w:color w:val="000000"/>
                <w:sz w:val="28"/>
                <w:szCs w:val="28"/>
              </w:rPr>
              <w:t>Триместр, дата</w:t>
            </w:r>
          </w:p>
        </w:tc>
        <w:tc>
          <w:tcPr>
            <w:tcW w:w="7469" w:type="dxa"/>
          </w:tcPr>
          <w:p w:rsidR="00686F64" w:rsidRPr="00B52E3A" w:rsidRDefault="00686F64" w:rsidP="00A65895">
            <w:pPr>
              <w:jc w:val="center"/>
              <w:rPr>
                <w:b/>
                <w:sz w:val="28"/>
                <w:szCs w:val="28"/>
              </w:rPr>
            </w:pPr>
            <w:r w:rsidRPr="00B52E3A">
              <w:rPr>
                <w:b/>
                <w:sz w:val="28"/>
                <w:szCs w:val="28"/>
              </w:rPr>
              <w:t>Вид работы</w:t>
            </w:r>
          </w:p>
        </w:tc>
      </w:tr>
      <w:tr w:rsidR="00686F64" w:rsidRPr="00B52E3A" w:rsidTr="00A65895">
        <w:tc>
          <w:tcPr>
            <w:tcW w:w="4720" w:type="dxa"/>
          </w:tcPr>
          <w:p w:rsidR="00686F64" w:rsidRPr="00367256" w:rsidRDefault="00F9559A" w:rsidP="00A65895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1. Повторение </w:t>
            </w:r>
            <w:proofErr w:type="gramStart"/>
            <w:r>
              <w:rPr>
                <w:bCs/>
                <w:color w:val="000000"/>
                <w:sz w:val="24"/>
                <w:szCs w:val="24"/>
              </w:rPr>
              <w:t>изученного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 xml:space="preserve"> в 5-8</w:t>
            </w:r>
            <w:r w:rsidR="00686F64" w:rsidRPr="00367256">
              <w:rPr>
                <w:bCs/>
                <w:color w:val="000000"/>
                <w:sz w:val="24"/>
                <w:szCs w:val="24"/>
              </w:rPr>
              <w:t xml:space="preserve"> классах</w:t>
            </w:r>
          </w:p>
          <w:p w:rsidR="00686F64" w:rsidRPr="00367256" w:rsidRDefault="00686F64" w:rsidP="00A65895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97" w:type="dxa"/>
          </w:tcPr>
          <w:p w:rsidR="00686F64" w:rsidRPr="00B52E3A" w:rsidRDefault="00686F64" w:rsidP="00A6589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52E3A">
              <w:rPr>
                <w:b/>
                <w:bCs/>
                <w:color w:val="000000"/>
                <w:sz w:val="24"/>
                <w:szCs w:val="24"/>
              </w:rPr>
              <w:t xml:space="preserve">1, </w:t>
            </w:r>
            <w:r>
              <w:rPr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7469" w:type="dxa"/>
          </w:tcPr>
          <w:p w:rsidR="00686F64" w:rsidRDefault="00686F64" w:rsidP="00A65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по теме «Повторение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 w:rsidR="00F9559A">
              <w:rPr>
                <w:sz w:val="24"/>
                <w:szCs w:val="24"/>
              </w:rPr>
              <w:t xml:space="preserve"> в 5-8</w:t>
            </w:r>
            <w:r>
              <w:rPr>
                <w:sz w:val="24"/>
                <w:szCs w:val="24"/>
              </w:rPr>
              <w:t xml:space="preserve"> классах»</w:t>
            </w:r>
          </w:p>
        </w:tc>
      </w:tr>
      <w:tr w:rsidR="00686F64" w:rsidRPr="00B52E3A" w:rsidTr="00A65895">
        <w:tc>
          <w:tcPr>
            <w:tcW w:w="4720" w:type="dxa"/>
          </w:tcPr>
          <w:p w:rsidR="00686F64" w:rsidRPr="00367256" w:rsidRDefault="00DC1C0F" w:rsidP="00A65895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  <w:r w:rsidR="00686F64" w:rsidRPr="003B483C">
              <w:rPr>
                <w:bCs/>
                <w:color w:val="000000"/>
                <w:sz w:val="24"/>
                <w:szCs w:val="24"/>
              </w:rPr>
              <w:t>.</w:t>
            </w:r>
            <w:r w:rsidR="00686F64" w:rsidRPr="003B483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A3B39">
              <w:rPr>
                <w:rFonts w:asciiTheme="minorHAnsi" w:hAnsiTheme="minorHAnsi" w:cstheme="minorHAnsi"/>
                <w:sz w:val="24"/>
                <w:szCs w:val="24"/>
              </w:rPr>
              <w:t>Сложноподчиненное предложение</w:t>
            </w:r>
          </w:p>
        </w:tc>
        <w:tc>
          <w:tcPr>
            <w:tcW w:w="2597" w:type="dxa"/>
          </w:tcPr>
          <w:p w:rsidR="00686F64" w:rsidRPr="00B52E3A" w:rsidRDefault="00686F64" w:rsidP="00A6589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2, </w:t>
            </w:r>
            <w:r w:rsidR="00CA3B39">
              <w:rPr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7469" w:type="dxa"/>
          </w:tcPr>
          <w:p w:rsidR="00686F64" w:rsidRPr="00B52E3A" w:rsidRDefault="00CA3B39" w:rsidP="00A65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по теме «Сложноподчиненные предложения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определительными и изъяснительными»</w:t>
            </w:r>
          </w:p>
          <w:p w:rsidR="00686F64" w:rsidRPr="00B52E3A" w:rsidRDefault="00686F64" w:rsidP="00A65895">
            <w:pPr>
              <w:rPr>
                <w:b/>
                <w:sz w:val="24"/>
                <w:szCs w:val="24"/>
              </w:rPr>
            </w:pPr>
          </w:p>
        </w:tc>
      </w:tr>
      <w:tr w:rsidR="00686F64" w:rsidRPr="00B52E3A" w:rsidTr="00A65895">
        <w:tc>
          <w:tcPr>
            <w:tcW w:w="4720" w:type="dxa"/>
          </w:tcPr>
          <w:p w:rsidR="00686F64" w:rsidRPr="00367256" w:rsidRDefault="00BA346A" w:rsidP="00A65895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3. Сложноподчиненное предложение</w:t>
            </w:r>
          </w:p>
          <w:p w:rsidR="00686F64" w:rsidRPr="00367256" w:rsidRDefault="00686F64" w:rsidP="00A65895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97" w:type="dxa"/>
          </w:tcPr>
          <w:p w:rsidR="00686F64" w:rsidRPr="00B52E3A" w:rsidRDefault="00BA346A" w:rsidP="00A6589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="00686F64">
              <w:rPr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b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7469" w:type="dxa"/>
          </w:tcPr>
          <w:p w:rsidR="00686F64" w:rsidRPr="00B52E3A" w:rsidRDefault="00BA346A" w:rsidP="00A65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«Сложноподчиненное предложение»</w:t>
            </w:r>
          </w:p>
          <w:p w:rsidR="00686F64" w:rsidRPr="00B52E3A" w:rsidRDefault="00686F64" w:rsidP="00A65895">
            <w:pPr>
              <w:rPr>
                <w:sz w:val="24"/>
                <w:szCs w:val="24"/>
              </w:rPr>
            </w:pPr>
          </w:p>
        </w:tc>
      </w:tr>
      <w:tr w:rsidR="00686F64" w:rsidRPr="00B52E3A" w:rsidTr="00A65895">
        <w:tc>
          <w:tcPr>
            <w:tcW w:w="4720" w:type="dxa"/>
          </w:tcPr>
          <w:p w:rsidR="00686F64" w:rsidRPr="00367256" w:rsidRDefault="00DC1C0F" w:rsidP="00A65895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4.</w:t>
            </w:r>
            <w:r w:rsidR="00686F64">
              <w:rPr>
                <w:bCs/>
                <w:color w:val="000000"/>
                <w:sz w:val="24"/>
                <w:szCs w:val="24"/>
              </w:rPr>
              <w:t xml:space="preserve">. </w:t>
            </w:r>
            <w:r w:rsidR="002F15B1">
              <w:rPr>
                <w:bCs/>
                <w:color w:val="000000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2597" w:type="dxa"/>
          </w:tcPr>
          <w:p w:rsidR="00686F64" w:rsidRPr="00B52E3A" w:rsidRDefault="002F15B1" w:rsidP="00A6589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3, </w:t>
            </w:r>
            <w:r w:rsidR="00DC1C0F">
              <w:rPr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7469" w:type="dxa"/>
          </w:tcPr>
          <w:p w:rsidR="00686F64" w:rsidRPr="00B52E3A" w:rsidRDefault="002F15B1" w:rsidP="00A65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 тест по теме «</w:t>
            </w:r>
            <w:r w:rsidR="00DC1C0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ессоюзное сложное предложение</w:t>
            </w:r>
            <w:r w:rsidR="00686F64">
              <w:rPr>
                <w:sz w:val="24"/>
                <w:szCs w:val="24"/>
              </w:rPr>
              <w:t>»</w:t>
            </w:r>
          </w:p>
          <w:p w:rsidR="00686F64" w:rsidRPr="00B52E3A" w:rsidRDefault="00686F64" w:rsidP="00A65895">
            <w:pPr>
              <w:rPr>
                <w:sz w:val="24"/>
                <w:szCs w:val="24"/>
              </w:rPr>
            </w:pPr>
          </w:p>
        </w:tc>
      </w:tr>
    </w:tbl>
    <w:p w:rsidR="00686F64" w:rsidRDefault="00686F64" w:rsidP="00686F64"/>
    <w:p w:rsidR="00686F64" w:rsidRPr="001B23EB" w:rsidRDefault="00686F64" w:rsidP="00686F64">
      <w:pPr>
        <w:rPr>
          <w:sz w:val="24"/>
          <w:szCs w:val="24"/>
        </w:rPr>
      </w:pPr>
      <w:r w:rsidRPr="001B23EB">
        <w:rPr>
          <w:sz w:val="24"/>
          <w:szCs w:val="24"/>
        </w:rPr>
        <w:t>Контрольно-измерительные материалы</w:t>
      </w:r>
    </w:p>
    <w:p w:rsidR="00686F64" w:rsidRPr="001B23EB" w:rsidRDefault="00686F64" w:rsidP="00686F64">
      <w:pPr>
        <w:rPr>
          <w:sz w:val="24"/>
          <w:szCs w:val="24"/>
        </w:rPr>
      </w:pPr>
      <w:r w:rsidRPr="001B23EB">
        <w:rPr>
          <w:sz w:val="24"/>
          <w:szCs w:val="24"/>
        </w:rPr>
        <w:t xml:space="preserve">.Богданова. Г.А.  Сборник диктантов по русскому языку: 5-9 </w:t>
      </w:r>
      <w:proofErr w:type="spellStart"/>
      <w:r w:rsidRPr="001B23EB">
        <w:rPr>
          <w:sz w:val="24"/>
          <w:szCs w:val="24"/>
        </w:rPr>
        <w:t>кл</w:t>
      </w:r>
      <w:proofErr w:type="spellEnd"/>
      <w:r w:rsidRPr="001B23EB">
        <w:rPr>
          <w:sz w:val="24"/>
          <w:szCs w:val="24"/>
        </w:rPr>
        <w:t>. М.: «Просвещение», 2007.</w:t>
      </w:r>
    </w:p>
    <w:p w:rsidR="00686F64" w:rsidRPr="001B23EB" w:rsidRDefault="00686F64" w:rsidP="00686F64">
      <w:pPr>
        <w:rPr>
          <w:sz w:val="24"/>
          <w:szCs w:val="24"/>
        </w:rPr>
      </w:pPr>
      <w:r w:rsidRPr="001B23EB">
        <w:rPr>
          <w:sz w:val="24"/>
          <w:szCs w:val="24"/>
        </w:rPr>
        <w:t>Малюшкин А.Б.  Тестовые задания для проверки знани</w:t>
      </w:r>
      <w:r w:rsidR="00CA3B39">
        <w:rPr>
          <w:sz w:val="24"/>
          <w:szCs w:val="24"/>
        </w:rPr>
        <w:t>й учащихся  по русскому языку. 9</w:t>
      </w:r>
      <w:r w:rsidRPr="001B23EB">
        <w:rPr>
          <w:sz w:val="24"/>
          <w:szCs w:val="24"/>
        </w:rPr>
        <w:t xml:space="preserve"> класс. М.: ТЦ Сфера, 2008.</w:t>
      </w:r>
    </w:p>
    <w:p w:rsidR="00A62EA4" w:rsidRPr="00686F64" w:rsidRDefault="00686F64">
      <w:pPr>
        <w:rPr>
          <w:sz w:val="24"/>
          <w:szCs w:val="24"/>
        </w:rPr>
      </w:pPr>
      <w:r w:rsidRPr="001B23EB">
        <w:rPr>
          <w:sz w:val="24"/>
          <w:szCs w:val="24"/>
        </w:rPr>
        <w:t>.Никулина М.Ю.. Экспр</w:t>
      </w:r>
      <w:r w:rsidR="00CA3B39">
        <w:rPr>
          <w:sz w:val="24"/>
          <w:szCs w:val="24"/>
        </w:rPr>
        <w:t>есс-диагностика. Русский язык. 9</w:t>
      </w:r>
      <w:r w:rsidRPr="001B23EB">
        <w:rPr>
          <w:sz w:val="24"/>
          <w:szCs w:val="24"/>
        </w:rPr>
        <w:t xml:space="preserve"> класс. М.: «Экзамен», 2013.</w:t>
      </w:r>
    </w:p>
    <w:sectPr w:rsidR="00A62EA4" w:rsidRPr="00686F64" w:rsidSect="00F850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6F64"/>
    <w:rsid w:val="002F15B1"/>
    <w:rsid w:val="00686F64"/>
    <w:rsid w:val="00A62EA4"/>
    <w:rsid w:val="00BA346A"/>
    <w:rsid w:val="00CA3B39"/>
    <w:rsid w:val="00DC1C0F"/>
    <w:rsid w:val="00F9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</Words>
  <Characters>741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2014-03-13T11:26:00Z</dcterms:created>
  <dcterms:modified xsi:type="dcterms:W3CDTF">2014-03-13T11:45:00Z</dcterms:modified>
</cp:coreProperties>
</file>